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9A9C1" w14:textId="77777777" w:rsidR="00B27AAF" w:rsidRPr="00420046" w:rsidRDefault="00B41732" w:rsidP="00B41732">
      <w:pPr>
        <w:widowControl w:val="0"/>
        <w:spacing w:line="360" w:lineRule="atLeast"/>
        <w:jc w:val="center"/>
        <w:rPr>
          <w:b/>
          <w:bCs/>
          <w:snapToGrid w:val="0"/>
          <w:sz w:val="44"/>
          <w:szCs w:val="44"/>
        </w:rPr>
      </w:pPr>
      <w:bookmarkStart w:id="0" w:name="_GoBack"/>
      <w:bookmarkEnd w:id="0"/>
      <w:r>
        <w:rPr>
          <w:noProof/>
        </w:rPr>
        <w:drawing>
          <wp:anchor distT="0" distB="0" distL="114300" distR="114300" simplePos="0" relativeHeight="251658240" behindDoc="0" locked="0" layoutInCell="1" allowOverlap="1" wp14:anchorId="61DB0B36" wp14:editId="2B49F3AE">
            <wp:simplePos x="0" y="0"/>
            <wp:positionH relativeFrom="column">
              <wp:posOffset>2448560</wp:posOffset>
            </wp:positionH>
            <wp:positionV relativeFrom="paragraph">
              <wp:posOffset>-54610</wp:posOffset>
            </wp:positionV>
            <wp:extent cx="1778000" cy="730250"/>
            <wp:effectExtent l="19050" t="0" r="0" b="0"/>
            <wp:wrapTopAndBottom/>
            <wp:docPr id="1" name="Picture 1" descr="\\server01\users\lkershaw\My Documents\My Pictures\city of freeport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users\lkershaw\My Documents\My Pictures\city of freeport logo (3).jpg"/>
                    <pic:cNvPicPr>
                      <a:picLocks noChangeAspect="1" noChangeArrowheads="1"/>
                    </pic:cNvPicPr>
                  </pic:nvPicPr>
                  <pic:blipFill>
                    <a:blip r:embed="rId11" cstate="print"/>
                    <a:srcRect/>
                    <a:stretch>
                      <a:fillRect/>
                    </a:stretch>
                  </pic:blipFill>
                  <pic:spPr bwMode="auto">
                    <a:xfrm>
                      <a:off x="0" y="0"/>
                      <a:ext cx="1778000" cy="730250"/>
                    </a:xfrm>
                    <a:prstGeom prst="rect">
                      <a:avLst/>
                    </a:prstGeom>
                    <a:noFill/>
                    <a:ln w="9525">
                      <a:noFill/>
                      <a:miter lim="800000"/>
                      <a:headEnd/>
                      <a:tailEnd/>
                    </a:ln>
                  </pic:spPr>
                </pic:pic>
              </a:graphicData>
            </a:graphic>
          </wp:anchor>
        </w:drawing>
      </w:r>
      <w:r w:rsidR="000E7E07" w:rsidRPr="00420046">
        <w:rPr>
          <w:b/>
          <w:bCs/>
          <w:snapToGrid w:val="0"/>
          <w:sz w:val="44"/>
          <w:szCs w:val="44"/>
        </w:rPr>
        <w:t>Job Description</w:t>
      </w:r>
    </w:p>
    <w:p w14:paraId="7F525296" w14:textId="77777777" w:rsidR="00B27AAF" w:rsidRPr="000E7E07" w:rsidRDefault="00B27AAF" w:rsidP="000E7E07">
      <w:pPr>
        <w:widowControl w:val="0"/>
        <w:pBdr>
          <w:bottom w:val="thinThickSmallGap" w:sz="24" w:space="1" w:color="auto"/>
        </w:pBdr>
        <w:spacing w:line="360" w:lineRule="atLeast"/>
        <w:rPr>
          <w:snapToGrid w:val="0"/>
          <w:sz w:val="32"/>
          <w:szCs w:val="32"/>
        </w:rPr>
      </w:pPr>
    </w:p>
    <w:p w14:paraId="14373FE7" w14:textId="77777777" w:rsidR="00B27AAF" w:rsidRPr="00420046" w:rsidRDefault="000E7E07">
      <w:pPr>
        <w:widowControl w:val="0"/>
        <w:spacing w:line="360" w:lineRule="atLeast"/>
        <w:ind w:left="187"/>
        <w:jc w:val="center"/>
        <w:rPr>
          <w:snapToGrid w:val="0"/>
          <w:color w:val="000000"/>
          <w:sz w:val="24"/>
          <w:szCs w:val="24"/>
        </w:rPr>
      </w:pPr>
      <w:r w:rsidRPr="00420046">
        <w:rPr>
          <w:snapToGrid w:val="0"/>
          <w:color w:val="000000"/>
          <w:sz w:val="24"/>
          <w:szCs w:val="24"/>
        </w:rPr>
        <w:t>200 W 2</w:t>
      </w:r>
      <w:r w:rsidRPr="00420046">
        <w:rPr>
          <w:snapToGrid w:val="0"/>
          <w:color w:val="000000"/>
          <w:sz w:val="24"/>
          <w:szCs w:val="24"/>
          <w:vertAlign w:val="superscript"/>
        </w:rPr>
        <w:t>nd</w:t>
      </w:r>
      <w:r w:rsidRPr="00420046">
        <w:rPr>
          <w:snapToGrid w:val="0"/>
          <w:color w:val="000000"/>
          <w:sz w:val="24"/>
          <w:szCs w:val="24"/>
        </w:rPr>
        <w:t xml:space="preserve"> Street</w:t>
      </w:r>
      <w:r w:rsidR="00420046">
        <w:rPr>
          <w:snapToGrid w:val="0"/>
          <w:color w:val="000000"/>
          <w:sz w:val="24"/>
          <w:szCs w:val="24"/>
        </w:rPr>
        <w:t>,</w:t>
      </w:r>
      <w:r w:rsidRPr="00420046">
        <w:rPr>
          <w:snapToGrid w:val="0"/>
          <w:color w:val="000000"/>
          <w:sz w:val="24"/>
          <w:szCs w:val="24"/>
        </w:rPr>
        <w:t xml:space="preserve"> Freeport, TX 77541 *</w:t>
      </w:r>
      <w:r w:rsidR="00420046" w:rsidRPr="00420046">
        <w:rPr>
          <w:snapToGrid w:val="0"/>
          <w:color w:val="000000"/>
          <w:sz w:val="24"/>
          <w:szCs w:val="24"/>
        </w:rPr>
        <w:t>*</w:t>
      </w:r>
      <w:r w:rsidRPr="00420046">
        <w:rPr>
          <w:snapToGrid w:val="0"/>
          <w:color w:val="000000"/>
          <w:sz w:val="24"/>
          <w:szCs w:val="24"/>
        </w:rPr>
        <w:t xml:space="preserve"> 979-233</w:t>
      </w:r>
      <w:r w:rsidR="00420046" w:rsidRPr="00420046">
        <w:rPr>
          <w:snapToGrid w:val="0"/>
          <w:color w:val="000000"/>
          <w:sz w:val="24"/>
          <w:szCs w:val="24"/>
        </w:rPr>
        <w:t>-3526 ** FAX 979-233-3205 ** www.f</w:t>
      </w:r>
      <w:r w:rsidRPr="00420046">
        <w:rPr>
          <w:snapToGrid w:val="0"/>
          <w:color w:val="000000"/>
          <w:sz w:val="24"/>
          <w:szCs w:val="24"/>
        </w:rPr>
        <w:t>reeport.tx.us</w:t>
      </w:r>
    </w:p>
    <w:p w14:paraId="269B3AB1" w14:textId="77777777" w:rsidR="00B27AAF" w:rsidRDefault="00B27AAF" w:rsidP="00CF6BEA">
      <w:pPr>
        <w:widowControl w:val="0"/>
        <w:spacing w:line="360" w:lineRule="atLeast"/>
        <w:rPr>
          <w:snapToGrid w:val="0"/>
          <w:color w:val="000000"/>
          <w:sz w:val="24"/>
          <w:szCs w:val="24"/>
        </w:rPr>
      </w:pPr>
    </w:p>
    <w:p w14:paraId="2C274D80" w14:textId="77777777" w:rsidR="00420046" w:rsidRPr="002C17A0" w:rsidRDefault="00B27AAF" w:rsidP="002C17A0">
      <w:pPr>
        <w:pStyle w:val="BodyText"/>
      </w:pPr>
      <w:r w:rsidRPr="000E7E07">
        <w:rPr>
          <w:b/>
          <w:bCs/>
          <w:snapToGrid w:val="0"/>
          <w:color w:val="000000"/>
        </w:rPr>
        <w:t>POSITION TITLE:</w:t>
      </w:r>
      <w:r w:rsidR="00420046">
        <w:rPr>
          <w:b/>
          <w:bCs/>
          <w:snapToGrid w:val="0"/>
          <w:color w:val="000000"/>
        </w:rPr>
        <w:tab/>
      </w:r>
      <w:r w:rsidR="0069501F">
        <w:t>Building Inspector</w:t>
      </w:r>
      <w:r w:rsidR="002C17A0">
        <w:t xml:space="preserve"> </w:t>
      </w:r>
    </w:p>
    <w:p w14:paraId="7AD4FFFD" w14:textId="77777777" w:rsidR="00B27AAF" w:rsidRPr="002C17A0" w:rsidRDefault="00B27AAF" w:rsidP="002C17A0">
      <w:r w:rsidRPr="000E7E07">
        <w:rPr>
          <w:b/>
          <w:bCs/>
          <w:snapToGrid w:val="0"/>
          <w:color w:val="000000"/>
        </w:rPr>
        <w:t>DEPARTMENT:</w:t>
      </w:r>
      <w:r w:rsidRPr="000E7E07">
        <w:rPr>
          <w:b/>
          <w:bCs/>
          <w:snapToGrid w:val="0"/>
          <w:color w:val="000000"/>
        </w:rPr>
        <w:tab/>
      </w:r>
      <w:r w:rsidR="00967D59" w:rsidRPr="00195C88">
        <w:t>Community Development</w:t>
      </w:r>
    </w:p>
    <w:p w14:paraId="586D7A9B" w14:textId="77777777" w:rsidR="00B27AAF" w:rsidRPr="00420046" w:rsidRDefault="00B27AAF" w:rsidP="006C5722">
      <w:pPr>
        <w:widowControl w:val="0"/>
        <w:spacing w:line="360" w:lineRule="atLeast"/>
        <w:ind w:left="187" w:hanging="187"/>
        <w:rPr>
          <w:snapToGrid w:val="0"/>
        </w:rPr>
      </w:pPr>
      <w:r w:rsidRPr="000E7E07">
        <w:rPr>
          <w:b/>
          <w:bCs/>
          <w:snapToGrid w:val="0"/>
          <w:color w:val="000000"/>
        </w:rPr>
        <w:t>RATE CLASS:</w:t>
      </w:r>
      <w:r w:rsidRPr="000E7E07">
        <w:rPr>
          <w:b/>
          <w:bCs/>
          <w:snapToGrid w:val="0"/>
          <w:color w:val="000000"/>
        </w:rPr>
        <w:tab/>
      </w:r>
      <w:r w:rsidR="006C5722">
        <w:rPr>
          <w:b/>
          <w:bCs/>
          <w:snapToGrid w:val="0"/>
          <w:color w:val="000000"/>
        </w:rPr>
        <w:tab/>
      </w:r>
      <w:r w:rsidR="006C5722">
        <w:rPr>
          <w:snapToGrid w:val="0"/>
          <w:color w:val="000000"/>
        </w:rPr>
        <w:t>Non-</w:t>
      </w:r>
      <w:r w:rsidR="002C17A0">
        <w:rPr>
          <w:snapToGrid w:val="0"/>
          <w:color w:val="000000"/>
        </w:rPr>
        <w:t>Exempt</w:t>
      </w:r>
    </w:p>
    <w:p w14:paraId="7B056326" w14:textId="77777777" w:rsidR="00420046" w:rsidRPr="002C17A0" w:rsidRDefault="00B27AAF" w:rsidP="002C17A0">
      <w:r w:rsidRPr="000E7E07">
        <w:rPr>
          <w:b/>
          <w:bCs/>
          <w:snapToGrid w:val="0"/>
          <w:color w:val="000000"/>
        </w:rPr>
        <w:t>REPORTS TO:</w:t>
      </w:r>
      <w:r w:rsidRPr="000E7E07">
        <w:rPr>
          <w:b/>
          <w:bCs/>
          <w:snapToGrid w:val="0"/>
          <w:color w:val="000000"/>
        </w:rPr>
        <w:tab/>
      </w:r>
      <w:r w:rsidR="006C5722">
        <w:rPr>
          <w:b/>
          <w:bCs/>
          <w:snapToGrid w:val="0"/>
          <w:color w:val="000000"/>
        </w:rPr>
        <w:tab/>
      </w:r>
      <w:r w:rsidR="002C17A0">
        <w:t>The Building Official</w:t>
      </w:r>
    </w:p>
    <w:p w14:paraId="18B996A7" w14:textId="77777777" w:rsidR="00B27AAF" w:rsidRPr="000E7E07" w:rsidRDefault="001F409D" w:rsidP="006C5722">
      <w:pPr>
        <w:widowControl w:val="0"/>
        <w:spacing w:line="360" w:lineRule="atLeast"/>
        <w:ind w:left="187" w:hanging="187"/>
        <w:rPr>
          <w:snapToGrid w:val="0"/>
        </w:rPr>
      </w:pPr>
      <w:r>
        <w:rPr>
          <w:b/>
          <w:bCs/>
          <w:snapToGrid w:val="0"/>
          <w:color w:val="000000"/>
        </w:rPr>
        <w:t>SHIFT:</w:t>
      </w:r>
      <w:r>
        <w:rPr>
          <w:b/>
          <w:bCs/>
          <w:snapToGrid w:val="0"/>
          <w:color w:val="000000"/>
        </w:rPr>
        <w:tab/>
      </w:r>
      <w:r>
        <w:rPr>
          <w:b/>
          <w:bCs/>
          <w:snapToGrid w:val="0"/>
          <w:color w:val="000000"/>
        </w:rPr>
        <w:tab/>
      </w:r>
      <w:r w:rsidR="006C5722">
        <w:rPr>
          <w:b/>
          <w:bCs/>
          <w:snapToGrid w:val="0"/>
          <w:color w:val="000000"/>
        </w:rPr>
        <w:tab/>
      </w:r>
      <w:r w:rsidR="00DF76B7">
        <w:rPr>
          <w:snapToGrid w:val="0"/>
          <w:color w:val="000000"/>
        </w:rPr>
        <w:t>Monday – Friday 8:00 a.m. to 5:00 p.m.</w:t>
      </w:r>
      <w:r w:rsidR="00B27AAF" w:rsidRPr="000E7E07">
        <w:rPr>
          <w:b/>
          <w:bCs/>
          <w:snapToGrid w:val="0"/>
          <w:color w:val="000000"/>
        </w:rPr>
        <w:tab/>
      </w:r>
    </w:p>
    <w:p w14:paraId="22D5433C" w14:textId="77777777" w:rsidR="00195C88" w:rsidRPr="00812AB9" w:rsidRDefault="00195C88" w:rsidP="00195C88">
      <w:pPr>
        <w:widowControl w:val="0"/>
        <w:spacing w:line="360" w:lineRule="atLeast"/>
        <w:jc w:val="both"/>
        <w:rPr>
          <w:b/>
          <w:bCs/>
          <w:snapToGrid w:val="0"/>
          <w:color w:val="000000"/>
        </w:rPr>
      </w:pPr>
      <w:r w:rsidRPr="00812AB9">
        <w:rPr>
          <w:b/>
          <w:bCs/>
          <w:snapToGrid w:val="0"/>
          <w:color w:val="000000"/>
        </w:rPr>
        <w:t>JOB SUMMARY:</w:t>
      </w:r>
    </w:p>
    <w:p w14:paraId="6A8121F9" w14:textId="77777777" w:rsidR="00195C88" w:rsidRDefault="00195C88" w:rsidP="00195C88">
      <w:pPr>
        <w:ind w:left="2160"/>
        <w:jc w:val="both"/>
      </w:pPr>
      <w:r w:rsidRPr="00812AB9">
        <w:t>Inspect</w:t>
      </w:r>
      <w:r>
        <w:t>s new and existing buildings and structures to enforce conformance</w:t>
      </w:r>
      <w:r w:rsidRPr="00812AB9">
        <w:t>.</w:t>
      </w:r>
      <w:r>
        <w:t xml:space="preserve"> This will include; </w:t>
      </w:r>
      <w:r w:rsidRPr="00023D67">
        <w:t>residential, commercial, industrial, and other buildings during and after construction to ensure that</w:t>
      </w:r>
      <w:r>
        <w:t xml:space="preserve"> components such as footings, floor framing, chimneys, and stairways meet provisions of building, grading, zoning and safety laws and approved plans, specifications, and standards. Contribute to team effort by performing other related duties as may be assigned</w:t>
      </w:r>
      <w:r w:rsidRPr="00812AB9">
        <w:t>.</w:t>
      </w:r>
    </w:p>
    <w:p w14:paraId="77012ABD" w14:textId="77777777" w:rsidR="00195C88" w:rsidRDefault="00195C88" w:rsidP="00195C88">
      <w:pPr>
        <w:pStyle w:val="BodyTextIndent"/>
        <w:ind w:left="0"/>
        <w:rPr>
          <w:b/>
          <w:bCs/>
          <w:sz w:val="20"/>
          <w:szCs w:val="20"/>
        </w:rPr>
      </w:pPr>
      <w:r>
        <w:rPr>
          <w:b/>
          <w:bCs/>
          <w:sz w:val="20"/>
          <w:szCs w:val="20"/>
        </w:rPr>
        <w:t xml:space="preserve">DUTIES &amp; RESPOSIBILITIES: </w:t>
      </w:r>
    </w:p>
    <w:p w14:paraId="02D19A56" w14:textId="77777777" w:rsidR="00195C88" w:rsidRDefault="00195C88" w:rsidP="00195C88">
      <w:pPr>
        <w:numPr>
          <w:ilvl w:val="0"/>
          <w:numId w:val="4"/>
        </w:numPr>
        <w:autoSpaceDE/>
        <w:autoSpaceDN/>
        <w:jc w:val="both"/>
      </w:pPr>
      <w:r>
        <w:t>Regular and timely attendance at work is required.</w:t>
      </w:r>
    </w:p>
    <w:p w14:paraId="3E1A8A84" w14:textId="77777777" w:rsidR="00195C88" w:rsidRDefault="00195C88" w:rsidP="00195C88">
      <w:pPr>
        <w:numPr>
          <w:ilvl w:val="0"/>
          <w:numId w:val="4"/>
        </w:numPr>
        <w:autoSpaceDE/>
        <w:autoSpaceDN/>
        <w:jc w:val="both"/>
      </w:pPr>
      <w:r>
        <w:t>Obtain permission from owners and tenants to enter establishments.</w:t>
      </w:r>
    </w:p>
    <w:p w14:paraId="1B40C96B" w14:textId="77777777" w:rsidR="00195C88" w:rsidRDefault="00195C88" w:rsidP="00195C88">
      <w:pPr>
        <w:numPr>
          <w:ilvl w:val="0"/>
          <w:numId w:val="4"/>
        </w:numPr>
        <w:autoSpaceDE/>
        <w:autoSpaceDN/>
        <w:jc w:val="both"/>
      </w:pPr>
      <w:r>
        <w:t xml:space="preserve">Examine and visually inspect all areas to determine compliance with Building Codes and City Ordinance standards for minimum life safety protection. </w:t>
      </w:r>
    </w:p>
    <w:p w14:paraId="1F7BC1B9" w14:textId="77777777" w:rsidR="00195C88" w:rsidRDefault="00195C88" w:rsidP="00195C88">
      <w:pPr>
        <w:numPr>
          <w:ilvl w:val="0"/>
          <w:numId w:val="4"/>
        </w:numPr>
        <w:autoSpaceDE/>
        <w:autoSpaceDN/>
        <w:jc w:val="both"/>
      </w:pPr>
      <w:r>
        <w:t xml:space="preserve">Measure dwelling </w:t>
      </w:r>
      <w:r w:rsidRPr="002C17A0">
        <w:t>units</w:t>
      </w:r>
      <w:r>
        <w:t>, rooms and/or commercial establishment to determine compliance with ordinance space requirements.</w:t>
      </w:r>
    </w:p>
    <w:p w14:paraId="69C3A45B" w14:textId="77777777" w:rsidR="00195C88" w:rsidRDefault="00195C88" w:rsidP="00195C88">
      <w:pPr>
        <w:numPr>
          <w:ilvl w:val="0"/>
          <w:numId w:val="4"/>
        </w:numPr>
        <w:autoSpaceDE/>
        <w:autoSpaceDN/>
        <w:jc w:val="both"/>
      </w:pPr>
      <w:r>
        <w:t>Prepare forms and letters advising property owners, contractors, engineers or architects of possible violations and time allowed for correcting deficiencies.</w:t>
      </w:r>
    </w:p>
    <w:p w14:paraId="11852236" w14:textId="77777777" w:rsidR="00195C88" w:rsidRDefault="00195C88" w:rsidP="00195C88">
      <w:pPr>
        <w:numPr>
          <w:ilvl w:val="0"/>
          <w:numId w:val="4"/>
        </w:numPr>
        <w:autoSpaceDE/>
        <w:autoSpaceDN/>
        <w:jc w:val="both"/>
      </w:pPr>
      <w:r>
        <w:t>Revisit construction sites (as needed) to verify that required corrections have been made to code omissions and/or deficiencies.</w:t>
      </w:r>
    </w:p>
    <w:p w14:paraId="3B7E1B5A" w14:textId="77777777" w:rsidR="00195C88" w:rsidRDefault="00195C88" w:rsidP="00195C88">
      <w:pPr>
        <w:numPr>
          <w:ilvl w:val="0"/>
          <w:numId w:val="4"/>
        </w:numPr>
        <w:tabs>
          <w:tab w:val="left" w:pos="390"/>
        </w:tabs>
        <w:adjustRightInd w:val="0"/>
        <w:jc w:val="both"/>
        <w:rPr>
          <w:rFonts w:cs="Arial"/>
        </w:rPr>
      </w:pPr>
      <w:r>
        <w:rPr>
          <w:rFonts w:cs="Arial"/>
        </w:rPr>
        <w:t>Serves as "essential personnel" and is required to remain available for immediate call-in due to any natural or manmade disaster, or any other event the Building Official and/or City Manager deem necessary.</w:t>
      </w:r>
    </w:p>
    <w:p w14:paraId="6FEC2C33" w14:textId="77777777" w:rsidR="00195C88" w:rsidRDefault="00195C88" w:rsidP="00195C88">
      <w:pPr>
        <w:widowControl w:val="0"/>
        <w:spacing w:line="360" w:lineRule="atLeast"/>
        <w:jc w:val="both"/>
        <w:rPr>
          <w:b/>
          <w:bCs/>
          <w:snapToGrid w:val="0"/>
          <w:color w:val="000000"/>
        </w:rPr>
      </w:pPr>
    </w:p>
    <w:p w14:paraId="52689EEE" w14:textId="77777777" w:rsidR="00195C88" w:rsidRDefault="00195C88" w:rsidP="00195C88">
      <w:pPr>
        <w:widowControl w:val="0"/>
        <w:ind w:left="2160" w:hanging="2160"/>
        <w:jc w:val="both"/>
        <w:rPr>
          <w:snapToGrid w:val="0"/>
          <w:color w:val="000000"/>
        </w:rPr>
      </w:pPr>
      <w:r>
        <w:rPr>
          <w:b/>
          <w:bCs/>
          <w:snapToGrid w:val="0"/>
          <w:color w:val="000000"/>
        </w:rPr>
        <w:t xml:space="preserve">OTHER </w:t>
      </w:r>
      <w:r w:rsidRPr="00B27AAF">
        <w:rPr>
          <w:b/>
          <w:bCs/>
          <w:snapToGrid w:val="0"/>
          <w:color w:val="000000"/>
        </w:rPr>
        <w:t>DUTIES:</w:t>
      </w:r>
      <w:r>
        <w:rPr>
          <w:b/>
          <w:bCs/>
          <w:snapToGrid w:val="0"/>
          <w:color w:val="000000"/>
        </w:rPr>
        <w:t xml:space="preserve"> </w:t>
      </w:r>
      <w:r>
        <w:rPr>
          <w:b/>
          <w:bCs/>
          <w:snapToGrid w:val="0"/>
          <w:color w:val="000000"/>
        </w:rPr>
        <w:tab/>
      </w:r>
      <w:r>
        <w:rPr>
          <w:snapToGrid w:val="0"/>
          <w:color w:val="000000"/>
        </w:rPr>
        <w:t xml:space="preserve">This job description is intended to describe the general nature of work performed by the </w:t>
      </w:r>
      <w:r>
        <w:rPr>
          <w:snapToGrid w:val="0"/>
          <w:color w:val="000000"/>
          <w:u w:val="single"/>
        </w:rPr>
        <w:t xml:space="preserve">Building Inspector </w:t>
      </w:r>
      <w:r>
        <w:rPr>
          <w:snapToGrid w:val="0"/>
          <w:color w:val="000000"/>
        </w:rPr>
        <w:t>and is not intended to be all-inclusive.  All employees are expected to perform tasks as assigned by their supervisor; furthermore, working hours may be extended in times of necessity.</w:t>
      </w:r>
    </w:p>
    <w:p w14:paraId="12A5FACA" w14:textId="77777777" w:rsidR="00195C88" w:rsidRPr="00195C88" w:rsidRDefault="00195C88" w:rsidP="00195C88">
      <w:pPr>
        <w:widowControl w:val="0"/>
        <w:spacing w:line="360" w:lineRule="atLeast"/>
        <w:jc w:val="both"/>
        <w:rPr>
          <w:b/>
          <w:bCs/>
          <w:snapToGrid w:val="0"/>
          <w:color w:val="000000"/>
          <w:u w:val="single"/>
        </w:rPr>
      </w:pPr>
      <w:r w:rsidRPr="00195C88">
        <w:rPr>
          <w:b/>
          <w:bCs/>
          <w:snapToGrid w:val="0"/>
          <w:color w:val="000000"/>
          <w:u w:val="single"/>
        </w:rPr>
        <w:t>Qualifications and Requirements:</w:t>
      </w:r>
    </w:p>
    <w:p w14:paraId="0492C132" w14:textId="77777777" w:rsidR="002C17A0" w:rsidRPr="00812AB9" w:rsidRDefault="001F409D" w:rsidP="002C17A0">
      <w:pPr>
        <w:autoSpaceDE/>
        <w:autoSpaceDN/>
        <w:jc w:val="both"/>
        <w:rPr>
          <w:b/>
          <w:bCs/>
          <w:snapToGrid w:val="0"/>
          <w:color w:val="000000"/>
        </w:rPr>
      </w:pPr>
      <w:r w:rsidRPr="00812AB9">
        <w:rPr>
          <w:b/>
          <w:bCs/>
          <w:snapToGrid w:val="0"/>
          <w:color w:val="000000"/>
        </w:rPr>
        <w:t>EDUCATION</w:t>
      </w:r>
      <w:r w:rsidR="00B27AAF" w:rsidRPr="00812AB9">
        <w:rPr>
          <w:b/>
          <w:bCs/>
          <w:snapToGrid w:val="0"/>
          <w:color w:val="000000"/>
        </w:rPr>
        <w:t>:</w:t>
      </w:r>
      <w:r w:rsidRPr="00812AB9">
        <w:rPr>
          <w:b/>
          <w:bCs/>
          <w:snapToGrid w:val="0"/>
          <w:color w:val="000000"/>
        </w:rPr>
        <w:tab/>
      </w:r>
    </w:p>
    <w:p w14:paraId="0D0A5C48" w14:textId="77777777" w:rsidR="002C17A0" w:rsidRPr="00812AB9" w:rsidRDefault="002C17A0" w:rsidP="002C17A0">
      <w:pPr>
        <w:pStyle w:val="ListParagraph"/>
        <w:numPr>
          <w:ilvl w:val="0"/>
          <w:numId w:val="3"/>
        </w:numPr>
        <w:autoSpaceDE/>
        <w:autoSpaceDN/>
        <w:jc w:val="both"/>
      </w:pPr>
      <w:r w:rsidRPr="00812AB9">
        <w:t>High school diploma or general education degree (GED) is required.</w:t>
      </w:r>
    </w:p>
    <w:p w14:paraId="6182E3B6" w14:textId="77777777" w:rsidR="002C17A0" w:rsidRPr="00812AB9" w:rsidRDefault="002C17A0" w:rsidP="002C17A0">
      <w:pPr>
        <w:numPr>
          <w:ilvl w:val="0"/>
          <w:numId w:val="3"/>
        </w:numPr>
        <w:autoSpaceDE/>
        <w:autoSpaceDN/>
        <w:jc w:val="both"/>
      </w:pPr>
      <w:r w:rsidRPr="00812AB9">
        <w:t>Two (2) years</w:t>
      </w:r>
      <w:r w:rsidR="00195C88">
        <w:t>’</w:t>
      </w:r>
      <w:r w:rsidRPr="00812AB9">
        <w:t xml:space="preserve"> experien</w:t>
      </w:r>
      <w:r w:rsidR="00812AB9">
        <w:t>ce as a building inspector with a Municipal District</w:t>
      </w:r>
      <w:r w:rsidRPr="00812AB9">
        <w:t xml:space="preserve"> is preferred</w:t>
      </w:r>
      <w:r w:rsidR="00812AB9">
        <w:t>, or 2-5 years</w:t>
      </w:r>
      <w:r w:rsidR="00195C88">
        <w:t>’</w:t>
      </w:r>
      <w:r w:rsidR="00812AB9">
        <w:t xml:space="preserve"> experience as an engineer, architect, or as superintendent or foreman in charge of construction</w:t>
      </w:r>
      <w:r w:rsidRPr="00812AB9">
        <w:t>.</w:t>
      </w:r>
    </w:p>
    <w:p w14:paraId="7566A7BD" w14:textId="77777777" w:rsidR="002C17A0" w:rsidRPr="00812AB9" w:rsidRDefault="002C17A0" w:rsidP="002C17A0">
      <w:pPr>
        <w:numPr>
          <w:ilvl w:val="0"/>
          <w:numId w:val="3"/>
        </w:numPr>
        <w:autoSpaceDE/>
        <w:autoSpaceDN/>
        <w:jc w:val="both"/>
      </w:pPr>
      <w:r w:rsidRPr="00812AB9">
        <w:t xml:space="preserve">Valid, Class “C” Texas </w:t>
      </w:r>
      <w:proofErr w:type="spellStart"/>
      <w:r w:rsidRPr="00812AB9">
        <w:t>Drivers</w:t>
      </w:r>
      <w:proofErr w:type="spellEnd"/>
      <w:r w:rsidRPr="00812AB9">
        <w:t xml:space="preserve"> License is required.</w:t>
      </w:r>
    </w:p>
    <w:p w14:paraId="7E3DE9B4" w14:textId="77777777" w:rsidR="00195C88" w:rsidRPr="00023D67" w:rsidRDefault="00812AB9" w:rsidP="002C17A0">
      <w:pPr>
        <w:numPr>
          <w:ilvl w:val="0"/>
          <w:numId w:val="2"/>
        </w:numPr>
        <w:autoSpaceDE/>
        <w:autoSpaceDN/>
        <w:jc w:val="both"/>
      </w:pPr>
      <w:r>
        <w:t>State of Texas Plumbing Inspector’s License</w:t>
      </w:r>
      <w:r w:rsidR="002C17A0" w:rsidRPr="00812AB9">
        <w:t>, or the ability to obtain within six (6) months.</w:t>
      </w:r>
      <w:r w:rsidR="00967D59">
        <w:t xml:space="preserve"> </w:t>
      </w:r>
      <w:r w:rsidR="00967D59" w:rsidRPr="00023D67">
        <w:t>Plumbing inspector is required</w:t>
      </w:r>
      <w:r w:rsidR="00195C88" w:rsidRPr="00023D67">
        <w:t>; may</w:t>
      </w:r>
      <w:r w:rsidR="00967D59" w:rsidRPr="00023D67">
        <w:t xml:space="preserve"> </w:t>
      </w:r>
      <w:r w:rsidR="00195C88" w:rsidRPr="00023D67">
        <w:t>accept</w:t>
      </w:r>
      <w:r w:rsidR="00967D59" w:rsidRPr="00023D67">
        <w:t xml:space="preserve"> candidate with pending </w:t>
      </w:r>
      <w:r w:rsidR="00195C88" w:rsidRPr="00023D67">
        <w:t>t</w:t>
      </w:r>
      <w:r w:rsidR="00967D59" w:rsidRPr="00023D67">
        <w:t xml:space="preserve">est </w:t>
      </w:r>
      <w:r w:rsidR="00195C88" w:rsidRPr="00023D67">
        <w:t>d</w:t>
      </w:r>
      <w:r w:rsidR="00967D59" w:rsidRPr="00023D67">
        <w:t>ate</w:t>
      </w:r>
      <w:r w:rsidR="00195C88" w:rsidRPr="00023D67">
        <w:t>.</w:t>
      </w:r>
    </w:p>
    <w:p w14:paraId="283B9BE6" w14:textId="77777777" w:rsidR="002C17A0" w:rsidRPr="00812AB9" w:rsidRDefault="00812AB9" w:rsidP="002C17A0">
      <w:pPr>
        <w:numPr>
          <w:ilvl w:val="0"/>
          <w:numId w:val="2"/>
        </w:numPr>
        <w:autoSpaceDE/>
        <w:autoSpaceDN/>
        <w:jc w:val="both"/>
      </w:pPr>
      <w:r>
        <w:t>Certifications by model code agency or ICC in at least two (2) areas of disciplines, i.e., Building, Electrical, Mechanical and Plumbing/Gas</w:t>
      </w:r>
      <w:r w:rsidR="002C17A0" w:rsidRPr="00812AB9">
        <w:t>.</w:t>
      </w:r>
    </w:p>
    <w:p w14:paraId="11D883A0" w14:textId="77777777" w:rsidR="002C17A0" w:rsidRPr="00812AB9" w:rsidRDefault="00812AB9" w:rsidP="002C17A0">
      <w:pPr>
        <w:numPr>
          <w:ilvl w:val="0"/>
          <w:numId w:val="2"/>
        </w:numPr>
        <w:autoSpaceDE/>
        <w:autoSpaceDN/>
        <w:jc w:val="both"/>
      </w:pPr>
      <w:r>
        <w:t>Working knowledge of all applicable building and construction codes including Standard Codes, National Electrical Code, Housing Code, Unsafe Building Abatement Code, NFPA and ANSI standards</w:t>
      </w:r>
      <w:r w:rsidR="002C17A0" w:rsidRPr="00812AB9">
        <w:t>.</w:t>
      </w:r>
    </w:p>
    <w:p w14:paraId="3A3E4606" w14:textId="77777777" w:rsidR="002C17A0" w:rsidRPr="00812AB9" w:rsidRDefault="002C17A0" w:rsidP="002C17A0">
      <w:pPr>
        <w:numPr>
          <w:ilvl w:val="0"/>
          <w:numId w:val="2"/>
        </w:numPr>
        <w:autoSpaceDE/>
        <w:autoSpaceDN/>
        <w:jc w:val="both"/>
      </w:pPr>
      <w:r w:rsidRPr="00812AB9">
        <w:t>Knowl</w:t>
      </w:r>
      <w:r w:rsidR="00812AB9">
        <w:t>edge of procedures for record keeping, reports, documentation and citations</w:t>
      </w:r>
      <w:r w:rsidRPr="00812AB9">
        <w:t>.</w:t>
      </w:r>
    </w:p>
    <w:p w14:paraId="0211372A" w14:textId="77777777" w:rsidR="002C17A0" w:rsidRPr="00812AB9" w:rsidRDefault="00812AB9" w:rsidP="002C17A0">
      <w:pPr>
        <w:numPr>
          <w:ilvl w:val="0"/>
          <w:numId w:val="2"/>
        </w:numPr>
        <w:autoSpaceDE/>
        <w:autoSpaceDN/>
        <w:jc w:val="both"/>
      </w:pPr>
      <w:r>
        <w:t>Ability to communicate effectively with contractors, architects, en</w:t>
      </w:r>
      <w:r w:rsidR="00866ADE">
        <w:t>gineers, c</w:t>
      </w:r>
      <w:r>
        <w:t>ity planners and the public</w:t>
      </w:r>
      <w:r w:rsidR="002C17A0" w:rsidRPr="00812AB9">
        <w:t>.</w:t>
      </w:r>
    </w:p>
    <w:p w14:paraId="697DF7B5" w14:textId="77777777" w:rsidR="00E30E2E" w:rsidRDefault="002C17A0" w:rsidP="00E30E2E">
      <w:pPr>
        <w:widowControl w:val="0"/>
        <w:spacing w:line="360" w:lineRule="atLeast"/>
        <w:jc w:val="both"/>
        <w:rPr>
          <w:b/>
          <w:bCs/>
          <w:snapToGrid w:val="0"/>
          <w:color w:val="000000"/>
        </w:rPr>
      </w:pPr>
      <w:r>
        <w:rPr>
          <w:b/>
          <w:bCs/>
          <w:snapToGrid w:val="0"/>
          <w:color w:val="000000"/>
        </w:rPr>
        <w:lastRenderedPageBreak/>
        <w:t>Language Skills</w:t>
      </w:r>
      <w:r w:rsidR="00E30E2E">
        <w:rPr>
          <w:b/>
          <w:bCs/>
          <w:snapToGrid w:val="0"/>
          <w:color w:val="000000"/>
        </w:rPr>
        <w:t>:</w:t>
      </w:r>
    </w:p>
    <w:p w14:paraId="2094D677" w14:textId="77777777" w:rsidR="00E30E2E" w:rsidRPr="00E30E2E" w:rsidRDefault="002C17A0" w:rsidP="00BA68BA">
      <w:pPr>
        <w:widowControl w:val="0"/>
        <w:jc w:val="both"/>
        <w:rPr>
          <w:b/>
          <w:bCs/>
          <w:snapToGrid w:val="0"/>
          <w:color w:val="000000"/>
        </w:rPr>
      </w:pPr>
      <w:r>
        <w:t>Ability to read, analyze, and interpret general business periodicals, professional journals, technical procedures, or governmental regulations; ability to write reports, business correspondence, and procedure manuals; ability to effectively present information and respond to questions from groups of managers, clients, customers, and the general public.</w:t>
      </w:r>
    </w:p>
    <w:p w14:paraId="08F45971" w14:textId="77777777" w:rsidR="00E30E2E" w:rsidRDefault="002C17A0" w:rsidP="00E30E2E">
      <w:pPr>
        <w:widowControl w:val="0"/>
        <w:spacing w:line="360" w:lineRule="atLeast"/>
        <w:jc w:val="both"/>
        <w:rPr>
          <w:b/>
          <w:snapToGrid w:val="0"/>
          <w:color w:val="000000"/>
        </w:rPr>
      </w:pPr>
      <w:r>
        <w:rPr>
          <w:b/>
          <w:snapToGrid w:val="0"/>
          <w:color w:val="000000"/>
        </w:rPr>
        <w:t>Mathematical Skills</w:t>
      </w:r>
      <w:r w:rsidR="00E30E2E">
        <w:rPr>
          <w:b/>
          <w:snapToGrid w:val="0"/>
          <w:color w:val="000000"/>
        </w:rPr>
        <w:t>:</w:t>
      </w:r>
    </w:p>
    <w:p w14:paraId="2117FF19" w14:textId="77777777" w:rsidR="00E30E2E" w:rsidRPr="002C17A0" w:rsidRDefault="002C17A0" w:rsidP="002C17A0">
      <w:pPr>
        <w:jc w:val="both"/>
      </w:pPr>
      <w:r>
        <w:t>Must have the ability to calculate figures and amounts such as measurements, proportions, percentages, area, circumference, and volume; ability to apply concepts of basic algebra and geometry.</w:t>
      </w:r>
    </w:p>
    <w:p w14:paraId="30A21AA7" w14:textId="77777777" w:rsidR="00E30E2E" w:rsidRDefault="002C17A0" w:rsidP="00E30E2E">
      <w:pPr>
        <w:widowControl w:val="0"/>
        <w:spacing w:line="360" w:lineRule="atLeast"/>
        <w:jc w:val="both"/>
        <w:rPr>
          <w:b/>
          <w:snapToGrid w:val="0"/>
          <w:color w:val="000000"/>
        </w:rPr>
      </w:pPr>
      <w:r>
        <w:rPr>
          <w:b/>
          <w:snapToGrid w:val="0"/>
          <w:color w:val="000000"/>
        </w:rPr>
        <w:t>Reasoning Ability</w:t>
      </w:r>
      <w:r w:rsidR="00E30E2E">
        <w:rPr>
          <w:b/>
          <w:snapToGrid w:val="0"/>
          <w:color w:val="000000"/>
        </w:rPr>
        <w:t>:</w:t>
      </w:r>
    </w:p>
    <w:p w14:paraId="55E557D3" w14:textId="77777777" w:rsidR="002C17A0" w:rsidRDefault="002C17A0" w:rsidP="002C17A0">
      <w:pPr>
        <w:jc w:val="both"/>
      </w:pPr>
      <w:r>
        <w:t xml:space="preserve">Must have the ability to solve practical problems; ability to interpret a variety of instructions- furnished in written, oral or diagram form. </w:t>
      </w:r>
    </w:p>
    <w:p w14:paraId="5A672DB7" w14:textId="77777777" w:rsidR="002C17A0" w:rsidRDefault="002C17A0" w:rsidP="002C17A0">
      <w:pPr>
        <w:jc w:val="both"/>
      </w:pPr>
    </w:p>
    <w:p w14:paraId="4351AD2E" w14:textId="77777777" w:rsidR="002C17A0" w:rsidRDefault="002C17A0" w:rsidP="002C17A0">
      <w:pPr>
        <w:jc w:val="both"/>
        <w:rPr>
          <w:b/>
        </w:rPr>
      </w:pPr>
      <w:r>
        <w:rPr>
          <w:b/>
        </w:rPr>
        <w:t xml:space="preserve">Computer Skills: </w:t>
      </w:r>
    </w:p>
    <w:p w14:paraId="2F6DA689" w14:textId="77777777" w:rsidR="002C17A0" w:rsidRDefault="002C17A0" w:rsidP="002C17A0">
      <w:pPr>
        <w:jc w:val="both"/>
      </w:pPr>
      <w:r>
        <w:t xml:space="preserve">To perform this job successfully, an individual should have knowledge of Database and Word Processing software. </w:t>
      </w:r>
    </w:p>
    <w:p w14:paraId="1C9AB408" w14:textId="77777777" w:rsidR="002C17A0" w:rsidRDefault="002C17A0" w:rsidP="002C17A0">
      <w:pPr>
        <w:jc w:val="both"/>
      </w:pPr>
    </w:p>
    <w:p w14:paraId="75F95DB6" w14:textId="77777777" w:rsidR="00BA68BA" w:rsidRDefault="00BA68BA" w:rsidP="002C17A0">
      <w:pPr>
        <w:jc w:val="both"/>
      </w:pPr>
    </w:p>
    <w:p w14:paraId="7A8D01E7" w14:textId="77777777" w:rsidR="002C17A0" w:rsidRDefault="002C17A0" w:rsidP="002C17A0">
      <w:pPr>
        <w:jc w:val="both"/>
        <w:rPr>
          <w:b/>
        </w:rPr>
      </w:pPr>
      <w:r>
        <w:rPr>
          <w:b/>
        </w:rPr>
        <w:t>Tools and Equipment</w:t>
      </w:r>
      <w:r w:rsidR="00195C88">
        <w:rPr>
          <w:b/>
        </w:rPr>
        <w:t xml:space="preserve"> </w:t>
      </w:r>
      <w:r>
        <w:rPr>
          <w:b/>
        </w:rPr>
        <w:t xml:space="preserve">Used: </w:t>
      </w:r>
    </w:p>
    <w:p w14:paraId="0E8F059D" w14:textId="77777777" w:rsidR="002C17A0" w:rsidRPr="002C17A0" w:rsidRDefault="002C17A0" w:rsidP="002C17A0">
      <w:pPr>
        <w:jc w:val="both"/>
      </w:pPr>
      <w:r>
        <w:t>City vehicle</w:t>
      </w:r>
      <w:r w:rsidR="00812AB9">
        <w:t xml:space="preserve"> for City of Freeport business; engineering scale, architectural scales, screw driver, plumbing level, cell phone, pc, fax machine, copier and telephone</w:t>
      </w:r>
      <w:r>
        <w:t>.</w:t>
      </w:r>
    </w:p>
    <w:p w14:paraId="1FD713E8" w14:textId="77777777" w:rsidR="007E6BD4" w:rsidRPr="007E6BD4" w:rsidRDefault="007E6BD4" w:rsidP="006E063C">
      <w:pPr>
        <w:pStyle w:val="BodyTextIndent"/>
        <w:rPr>
          <w:sz w:val="20"/>
          <w:szCs w:val="20"/>
        </w:rPr>
      </w:pPr>
    </w:p>
    <w:p w14:paraId="192363C8" w14:textId="77777777" w:rsidR="00CD7467" w:rsidRPr="00087620" w:rsidRDefault="00CD7467" w:rsidP="00CD7467">
      <w:pPr>
        <w:widowControl w:val="0"/>
        <w:spacing w:line="360" w:lineRule="atLeast"/>
        <w:rPr>
          <w:b/>
          <w:bCs/>
        </w:rPr>
      </w:pPr>
      <w:r w:rsidRPr="00087620">
        <w:rPr>
          <w:b/>
          <w:bCs/>
          <w:snapToGrid w:val="0"/>
        </w:rPr>
        <w:t>PHYSICAL/MENTAL REQUIREMENTS:</w:t>
      </w:r>
    </w:p>
    <w:p w14:paraId="7DB7A17B" w14:textId="77777777" w:rsidR="00CD7467" w:rsidRDefault="00CD7467" w:rsidP="00CD7467">
      <w:pPr>
        <w:pStyle w:val="Heading1"/>
        <w:ind w:left="1440" w:hanging="1440"/>
        <w:rPr>
          <w:sz w:val="20"/>
          <w:szCs w:val="20"/>
        </w:rPr>
      </w:pPr>
    </w:p>
    <w:p w14:paraId="08BAE3DF" w14:textId="77777777" w:rsidR="002C17A0" w:rsidRDefault="00CD7467" w:rsidP="002C17A0">
      <w:pPr>
        <w:ind w:left="1440" w:hanging="1440"/>
        <w:jc w:val="both"/>
      </w:pPr>
      <w:r w:rsidRPr="00B27AAF">
        <w:t>Physical:</w:t>
      </w:r>
      <w:r>
        <w:tab/>
      </w:r>
      <w:r w:rsidR="002C17A0">
        <w:t xml:space="preserve">While performing the duties of this job, </w:t>
      </w:r>
      <w:r w:rsidR="002C17A0" w:rsidRPr="00195C88">
        <w:t xml:space="preserve">the employee is regularly required to </w:t>
      </w:r>
      <w:r w:rsidR="00195C88">
        <w:t>speak</w:t>
      </w:r>
      <w:r w:rsidR="002C17A0" w:rsidRPr="00195C88">
        <w:t xml:space="preserve"> and hear</w:t>
      </w:r>
      <w:r w:rsidR="00195C88">
        <w:t xml:space="preserve"> to communicate with residents</w:t>
      </w:r>
      <w:r w:rsidR="002C17A0" w:rsidRPr="00195C88">
        <w:t>.  The employee is frequently required to stand; walk; sit; use hands to type, write, handle, drive, or feel; reach with hands and arms; climb or balance and stoop, kneel, crouch, or crawl.  The employee must occasionally lift and/or move up to 30 pounds.</w:t>
      </w:r>
      <w:r w:rsidR="002C17A0" w:rsidRPr="007070B4">
        <w:rPr>
          <w:b/>
        </w:rPr>
        <w:t xml:space="preserve"> </w:t>
      </w:r>
      <w:r w:rsidR="002C17A0">
        <w:t xml:space="preserve"> Specific vision abilities required by this job include close vision, distance vision, color vision, peripheral vision, depth perception and ability to adjust focus.</w:t>
      </w:r>
    </w:p>
    <w:p w14:paraId="04C4A2FA" w14:textId="77777777" w:rsidR="00CD7467" w:rsidRDefault="00CD7467" w:rsidP="00CD7467">
      <w:pPr>
        <w:pStyle w:val="Heading1"/>
        <w:ind w:left="1440" w:hanging="1440"/>
        <w:jc w:val="both"/>
        <w:rPr>
          <w:sz w:val="20"/>
          <w:szCs w:val="20"/>
        </w:rPr>
      </w:pPr>
    </w:p>
    <w:p w14:paraId="06AD16CF" w14:textId="77777777" w:rsidR="00CD7467" w:rsidRDefault="00CD7467" w:rsidP="00CD7467">
      <w:pPr>
        <w:widowControl w:val="0"/>
        <w:spacing w:line="360" w:lineRule="atLeast"/>
        <w:jc w:val="both"/>
        <w:rPr>
          <w:snapToGrid w:val="0"/>
          <w:color w:val="000000"/>
        </w:rPr>
      </w:pPr>
      <w:r w:rsidRPr="00B27AAF">
        <w:rPr>
          <w:snapToGrid w:val="0"/>
          <w:color w:val="000000"/>
        </w:rPr>
        <w:t>Mental:</w:t>
      </w:r>
      <w:r w:rsidRPr="00B27AAF">
        <w:rPr>
          <w:snapToGrid w:val="0"/>
          <w:color w:val="000000"/>
        </w:rPr>
        <w:tab/>
      </w:r>
      <w:r>
        <w:rPr>
          <w:snapToGrid w:val="0"/>
          <w:color w:val="000000"/>
        </w:rPr>
        <w:tab/>
        <w:t xml:space="preserve">Must maintain the ability to work well with others as well as the general public in a variety of situations.  Must </w:t>
      </w:r>
    </w:p>
    <w:p w14:paraId="3950A957" w14:textId="77777777" w:rsidR="00CD7467" w:rsidRDefault="00BA68BA" w:rsidP="00CD7467">
      <w:pPr>
        <w:widowControl w:val="0"/>
        <w:spacing w:line="360" w:lineRule="atLeast"/>
        <w:ind w:left="1440"/>
        <w:jc w:val="both"/>
        <w:rPr>
          <w:snapToGrid w:val="0"/>
          <w:color w:val="000000"/>
        </w:rPr>
      </w:pPr>
      <w:r>
        <w:rPr>
          <w:snapToGrid w:val="0"/>
          <w:color w:val="000000"/>
        </w:rPr>
        <w:t>b</w:t>
      </w:r>
      <w:r w:rsidR="00CD7467">
        <w:rPr>
          <w:snapToGrid w:val="0"/>
          <w:color w:val="000000"/>
        </w:rPr>
        <w:t xml:space="preserve">e able to multi-task, work under time constraints, problem solve, </w:t>
      </w:r>
      <w:r w:rsidR="00090996">
        <w:rPr>
          <w:snapToGrid w:val="0"/>
          <w:color w:val="000000"/>
        </w:rPr>
        <w:t>and prioritize</w:t>
      </w:r>
      <w:r w:rsidR="00CD7467">
        <w:rPr>
          <w:snapToGrid w:val="0"/>
          <w:color w:val="000000"/>
        </w:rPr>
        <w:t>. Must also be able to maintain confidentiality and resolve conflicts.  This position requires the ability to make independent and sound judgments.</w:t>
      </w:r>
    </w:p>
    <w:p w14:paraId="667D338A" w14:textId="77777777" w:rsidR="00CD7467" w:rsidRDefault="00CD7467" w:rsidP="00CD7467">
      <w:pPr>
        <w:widowControl w:val="0"/>
        <w:spacing w:line="360" w:lineRule="atLeast"/>
        <w:ind w:left="720" w:firstLine="720"/>
        <w:jc w:val="both"/>
        <w:rPr>
          <w:snapToGrid w:val="0"/>
          <w:color w:val="000000"/>
        </w:rPr>
      </w:pPr>
      <w:r>
        <w:rPr>
          <w:snapToGrid w:val="0"/>
          <w:color w:val="000000"/>
        </w:rPr>
        <w:t xml:space="preserve"> </w:t>
      </w:r>
    </w:p>
    <w:p w14:paraId="6C2F132A" w14:textId="77777777" w:rsidR="00CD7467" w:rsidRDefault="00CD7467" w:rsidP="00CD7467">
      <w:pPr>
        <w:widowControl w:val="0"/>
        <w:spacing w:line="360" w:lineRule="atLeast"/>
        <w:jc w:val="both"/>
        <w:rPr>
          <w:snapToGrid w:val="0"/>
          <w:color w:val="000000"/>
        </w:rPr>
      </w:pPr>
      <w:r>
        <w:rPr>
          <w:snapToGrid w:val="0"/>
          <w:color w:val="000000"/>
        </w:rPr>
        <w:t>All municipal employees will be expected to show and maintain a high level of initiative, enthusiasm, and motivation towards the improvement of ALL aspects of the Freeport community.  Employees will also be expected to be available for work, to report to work in a dependable and timely fashion, and to be physically and mentally fit to do their assigned work.</w:t>
      </w:r>
    </w:p>
    <w:p w14:paraId="64FF30E2" w14:textId="77777777" w:rsidR="00CD7467" w:rsidRDefault="00CD7467" w:rsidP="00CD7467">
      <w:pPr>
        <w:widowControl w:val="0"/>
        <w:spacing w:line="360" w:lineRule="atLeast"/>
        <w:jc w:val="both"/>
        <w:rPr>
          <w:snapToGrid w:val="0"/>
          <w:color w:val="000000"/>
        </w:rPr>
      </w:pPr>
    </w:p>
    <w:p w14:paraId="2D034D68" w14:textId="77777777" w:rsidR="00CD7467" w:rsidRDefault="00CD7467" w:rsidP="00CD7467">
      <w:pPr>
        <w:widowControl w:val="0"/>
        <w:spacing w:line="360" w:lineRule="atLeast"/>
        <w:jc w:val="both"/>
        <w:rPr>
          <w:snapToGrid w:val="0"/>
          <w:color w:val="000000"/>
        </w:rPr>
      </w:pPr>
    </w:p>
    <w:p w14:paraId="72BD598F" w14:textId="77777777" w:rsidR="00CD7467" w:rsidRDefault="00CD7467" w:rsidP="00CD7467">
      <w:pPr>
        <w:widowControl w:val="0"/>
        <w:spacing w:line="360" w:lineRule="atLeast"/>
        <w:jc w:val="both"/>
        <w:rPr>
          <w:snapToGrid w:val="0"/>
          <w:color w:val="000000"/>
        </w:rPr>
      </w:pPr>
      <w:r>
        <w:rPr>
          <w:snapToGrid w:val="0"/>
          <w:color w:val="000000"/>
        </w:rPr>
        <w:t>________________________________________</w:t>
      </w:r>
    </w:p>
    <w:p w14:paraId="6521A76D" w14:textId="77777777" w:rsidR="00CD7467" w:rsidRDefault="00CD7467" w:rsidP="00CD7467">
      <w:pPr>
        <w:widowControl w:val="0"/>
        <w:spacing w:line="360" w:lineRule="atLeast"/>
        <w:jc w:val="both"/>
        <w:rPr>
          <w:snapToGrid w:val="0"/>
          <w:color w:val="000000"/>
        </w:rPr>
      </w:pPr>
      <w:r>
        <w:rPr>
          <w:snapToGrid w:val="0"/>
          <w:color w:val="000000"/>
        </w:rPr>
        <w:t xml:space="preserve">       Employee Signature                     Date </w:t>
      </w:r>
    </w:p>
    <w:p w14:paraId="5720F0C4" w14:textId="77777777" w:rsidR="00CD7467" w:rsidRDefault="00CD7467" w:rsidP="00CD7467">
      <w:pPr>
        <w:widowControl w:val="0"/>
        <w:spacing w:line="360" w:lineRule="atLeast"/>
        <w:jc w:val="both"/>
        <w:rPr>
          <w:snapToGrid w:val="0"/>
          <w:color w:val="000000"/>
        </w:rPr>
      </w:pPr>
    </w:p>
    <w:p w14:paraId="25C165D2" w14:textId="77777777" w:rsidR="00195C88" w:rsidRDefault="00195C88" w:rsidP="00CD7467">
      <w:pPr>
        <w:widowControl w:val="0"/>
        <w:spacing w:line="360" w:lineRule="atLeast"/>
        <w:jc w:val="both"/>
        <w:rPr>
          <w:snapToGrid w:val="0"/>
          <w:color w:val="000000"/>
        </w:rPr>
      </w:pPr>
    </w:p>
    <w:p w14:paraId="076C023C" w14:textId="77777777" w:rsidR="00195C88" w:rsidRDefault="00195C88" w:rsidP="00CD7467">
      <w:pPr>
        <w:widowControl w:val="0"/>
        <w:spacing w:line="360" w:lineRule="atLeast"/>
        <w:jc w:val="both"/>
        <w:rPr>
          <w:snapToGrid w:val="0"/>
          <w:color w:val="000000"/>
        </w:rPr>
      </w:pPr>
    </w:p>
    <w:p w14:paraId="559E5C36" w14:textId="77777777" w:rsidR="00195C88" w:rsidRDefault="00195C88" w:rsidP="00CD7467">
      <w:pPr>
        <w:widowControl w:val="0"/>
        <w:spacing w:line="360" w:lineRule="atLeast"/>
        <w:jc w:val="both"/>
        <w:rPr>
          <w:snapToGrid w:val="0"/>
          <w:color w:val="000000"/>
        </w:rPr>
      </w:pPr>
    </w:p>
    <w:p w14:paraId="37446819" w14:textId="77777777" w:rsidR="00BA68BA" w:rsidRDefault="00BA68BA" w:rsidP="00BA68BA">
      <w:pPr>
        <w:pStyle w:val="BodyTextIndent"/>
        <w:ind w:left="0"/>
        <w:rPr>
          <w:b/>
          <w:bCs/>
          <w:sz w:val="20"/>
          <w:szCs w:val="20"/>
        </w:rPr>
      </w:pPr>
      <w:r>
        <w:rPr>
          <w:b/>
          <w:bCs/>
          <w:sz w:val="20"/>
          <w:szCs w:val="20"/>
        </w:rPr>
        <w:t>Job Description:</w:t>
      </w:r>
      <w:r>
        <w:rPr>
          <w:b/>
          <w:bCs/>
          <w:sz w:val="20"/>
          <w:szCs w:val="20"/>
        </w:rPr>
        <w:tab/>
      </w:r>
      <w:r>
        <w:rPr>
          <w:sz w:val="20"/>
          <w:szCs w:val="20"/>
        </w:rPr>
        <w:t xml:space="preserve"> </w:t>
      </w:r>
      <w:r>
        <w:rPr>
          <w:snapToGrid w:val="0"/>
        </w:rPr>
        <w:t xml:space="preserve">Building Inspector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Page 2</w:t>
      </w:r>
    </w:p>
    <w:p w14:paraId="565A50CF" w14:textId="77777777" w:rsidR="00BA68BA" w:rsidRDefault="00BA68BA" w:rsidP="00BA68BA">
      <w:pPr>
        <w:widowControl w:val="0"/>
        <w:spacing w:line="360" w:lineRule="atLeast"/>
        <w:jc w:val="both"/>
        <w:rPr>
          <w:snapToGrid w:val="0"/>
          <w:color w:val="000000"/>
        </w:rPr>
      </w:pPr>
    </w:p>
    <w:sectPr w:rsidR="00BA68BA" w:rsidSect="000E7E07">
      <w:headerReference w:type="default" r:id="rId12"/>
      <w:footerReference w:type="default" r:id="rId13"/>
      <w:pgSz w:w="12240" w:h="15840"/>
      <w:pgMar w:top="864" w:right="864" w:bottom="864" w:left="86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FDA50" w14:textId="77777777" w:rsidR="00E255A5" w:rsidRDefault="00E255A5">
      <w:r>
        <w:separator/>
      </w:r>
    </w:p>
  </w:endnote>
  <w:endnote w:type="continuationSeparator" w:id="0">
    <w:p w14:paraId="65B54F50" w14:textId="77777777" w:rsidR="00E255A5" w:rsidRDefault="00E25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B90DF" w14:textId="77777777" w:rsidR="008B58C3" w:rsidRDefault="008B58C3">
    <w:pPr>
      <w:widowControl w:val="0"/>
      <w:rPr>
        <w:snapToGrid w:val="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7830A" w14:textId="77777777" w:rsidR="00E255A5" w:rsidRDefault="00E255A5">
      <w:r>
        <w:separator/>
      </w:r>
    </w:p>
  </w:footnote>
  <w:footnote w:type="continuationSeparator" w:id="0">
    <w:p w14:paraId="1594DE16" w14:textId="77777777" w:rsidR="00E255A5" w:rsidRDefault="00E255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DED17" w14:textId="77777777" w:rsidR="008B58C3" w:rsidRDefault="008B58C3">
    <w:pPr>
      <w:widowControl w:val="0"/>
      <w:rPr>
        <w:snapToGrid w:val="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8B1880"/>
    <w:multiLevelType w:val="hybridMultilevel"/>
    <w:tmpl w:val="A41C5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085B15"/>
    <w:multiLevelType w:val="hybridMultilevel"/>
    <w:tmpl w:val="1408C74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36D673AD"/>
    <w:multiLevelType w:val="hybridMultilevel"/>
    <w:tmpl w:val="7D664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812040"/>
    <w:multiLevelType w:val="hybridMultilevel"/>
    <w:tmpl w:val="5994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E07"/>
    <w:rsid w:val="00023D67"/>
    <w:rsid w:val="000846D3"/>
    <w:rsid w:val="00086082"/>
    <w:rsid w:val="00087620"/>
    <w:rsid w:val="00090996"/>
    <w:rsid w:val="000B7389"/>
    <w:rsid w:val="000E7E07"/>
    <w:rsid w:val="00115177"/>
    <w:rsid w:val="00162A57"/>
    <w:rsid w:val="00177106"/>
    <w:rsid w:val="00195C88"/>
    <w:rsid w:val="0019639A"/>
    <w:rsid w:val="001A3527"/>
    <w:rsid w:val="001D31D7"/>
    <w:rsid w:val="001F409D"/>
    <w:rsid w:val="00283683"/>
    <w:rsid w:val="002C17A0"/>
    <w:rsid w:val="00325906"/>
    <w:rsid w:val="00350F5C"/>
    <w:rsid w:val="003A0036"/>
    <w:rsid w:val="003B21DF"/>
    <w:rsid w:val="003B3A9C"/>
    <w:rsid w:val="003E6560"/>
    <w:rsid w:val="00410E43"/>
    <w:rsid w:val="00412A42"/>
    <w:rsid w:val="00420046"/>
    <w:rsid w:val="004806BB"/>
    <w:rsid w:val="005913D6"/>
    <w:rsid w:val="00634708"/>
    <w:rsid w:val="00657304"/>
    <w:rsid w:val="006907A9"/>
    <w:rsid w:val="0069501F"/>
    <w:rsid w:val="006C5722"/>
    <w:rsid w:val="006E063C"/>
    <w:rsid w:val="006E1534"/>
    <w:rsid w:val="00723D7C"/>
    <w:rsid w:val="00742C9A"/>
    <w:rsid w:val="00761B46"/>
    <w:rsid w:val="00774456"/>
    <w:rsid w:val="007E6A50"/>
    <w:rsid w:val="007E6BD4"/>
    <w:rsid w:val="00811E54"/>
    <w:rsid w:val="00812AB9"/>
    <w:rsid w:val="00812E86"/>
    <w:rsid w:val="00866ADE"/>
    <w:rsid w:val="008B58C3"/>
    <w:rsid w:val="00967D59"/>
    <w:rsid w:val="00972639"/>
    <w:rsid w:val="00A7365B"/>
    <w:rsid w:val="00A959DF"/>
    <w:rsid w:val="00AF6F96"/>
    <w:rsid w:val="00B05DAF"/>
    <w:rsid w:val="00B27AAF"/>
    <w:rsid w:val="00B41732"/>
    <w:rsid w:val="00B510A4"/>
    <w:rsid w:val="00BA68BA"/>
    <w:rsid w:val="00BB09B3"/>
    <w:rsid w:val="00C4738C"/>
    <w:rsid w:val="00C92642"/>
    <w:rsid w:val="00CA17B5"/>
    <w:rsid w:val="00CD6C79"/>
    <w:rsid w:val="00CD7467"/>
    <w:rsid w:val="00CF6BEA"/>
    <w:rsid w:val="00D218A8"/>
    <w:rsid w:val="00D3428A"/>
    <w:rsid w:val="00D641AE"/>
    <w:rsid w:val="00DA466F"/>
    <w:rsid w:val="00DE0AFB"/>
    <w:rsid w:val="00DE5A5D"/>
    <w:rsid w:val="00DF5EDE"/>
    <w:rsid w:val="00DF76B7"/>
    <w:rsid w:val="00E01AEE"/>
    <w:rsid w:val="00E06BCC"/>
    <w:rsid w:val="00E255A5"/>
    <w:rsid w:val="00E30E2E"/>
    <w:rsid w:val="00E3251A"/>
    <w:rsid w:val="00E44965"/>
    <w:rsid w:val="00E74EC1"/>
    <w:rsid w:val="00EB0712"/>
    <w:rsid w:val="00EF2824"/>
    <w:rsid w:val="00F13924"/>
    <w:rsid w:val="00F5276B"/>
    <w:rsid w:val="00F76C6E"/>
    <w:rsid w:val="00FB6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A06F3E6"/>
  <w15:docId w15:val="{CC0BE051-1CB5-4C56-B5EE-DFC138F6F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6082"/>
    <w:pPr>
      <w:autoSpaceDE w:val="0"/>
      <w:autoSpaceDN w:val="0"/>
    </w:pPr>
  </w:style>
  <w:style w:type="paragraph" w:styleId="Heading1">
    <w:name w:val="heading 1"/>
    <w:basedOn w:val="Normal"/>
    <w:next w:val="Normal"/>
    <w:qFormat/>
    <w:rsid w:val="00086082"/>
    <w:pPr>
      <w:keepNext/>
      <w:widowControl w:val="0"/>
      <w:spacing w:line="360" w:lineRule="atLeast"/>
      <w:ind w:left="187" w:firstLine="7"/>
      <w:outlineLvl w:val="0"/>
    </w:pPr>
    <w:rPr>
      <w:color w:val="000000"/>
      <w:sz w:val="24"/>
      <w:szCs w:val="24"/>
    </w:rPr>
  </w:style>
  <w:style w:type="paragraph" w:styleId="Heading2">
    <w:name w:val="heading 2"/>
    <w:basedOn w:val="Normal"/>
    <w:next w:val="Normal"/>
    <w:qFormat/>
    <w:rsid w:val="00086082"/>
    <w:pPr>
      <w:keepNext/>
      <w:widowControl w:val="0"/>
      <w:spacing w:line="360" w:lineRule="atLeast"/>
      <w:ind w:left="187"/>
      <w:outlineLvl w:val="1"/>
    </w:pPr>
    <w:rPr>
      <w:color w:val="000000"/>
      <w:sz w:val="24"/>
      <w:szCs w:val="24"/>
    </w:rPr>
  </w:style>
  <w:style w:type="paragraph" w:styleId="Heading3">
    <w:name w:val="heading 3"/>
    <w:basedOn w:val="Normal"/>
    <w:next w:val="Normal"/>
    <w:qFormat/>
    <w:rsid w:val="00086082"/>
    <w:pPr>
      <w:keepNext/>
      <w:widowControl w:val="0"/>
      <w:spacing w:line="360" w:lineRule="atLeast"/>
      <w:ind w:left="187"/>
      <w:outlineLvl w:val="2"/>
    </w:pPr>
    <w:rPr>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86082"/>
    <w:pPr>
      <w:widowControl w:val="0"/>
      <w:spacing w:line="360" w:lineRule="atLeast"/>
      <w:ind w:left="2880"/>
    </w:pPr>
    <w:rPr>
      <w:color w:val="000000"/>
      <w:sz w:val="24"/>
      <w:szCs w:val="24"/>
    </w:rPr>
  </w:style>
  <w:style w:type="paragraph" w:styleId="BalloonText">
    <w:name w:val="Balloon Text"/>
    <w:basedOn w:val="Normal"/>
    <w:semiHidden/>
    <w:rsid w:val="00F13924"/>
    <w:rPr>
      <w:rFonts w:ascii="Tahoma" w:hAnsi="Tahoma" w:cs="Tahoma"/>
      <w:sz w:val="16"/>
      <w:szCs w:val="16"/>
    </w:rPr>
  </w:style>
  <w:style w:type="paragraph" w:styleId="Header">
    <w:name w:val="header"/>
    <w:basedOn w:val="Normal"/>
    <w:link w:val="HeaderChar"/>
    <w:uiPriority w:val="99"/>
    <w:unhideWhenUsed/>
    <w:rsid w:val="00CF6BEA"/>
    <w:pPr>
      <w:tabs>
        <w:tab w:val="center" w:pos="4680"/>
        <w:tab w:val="right" w:pos="9360"/>
      </w:tabs>
    </w:pPr>
  </w:style>
  <w:style w:type="character" w:customStyle="1" w:styleId="HeaderChar">
    <w:name w:val="Header Char"/>
    <w:basedOn w:val="DefaultParagraphFont"/>
    <w:link w:val="Header"/>
    <w:uiPriority w:val="99"/>
    <w:rsid w:val="00CF6BEA"/>
  </w:style>
  <w:style w:type="paragraph" w:styleId="Footer">
    <w:name w:val="footer"/>
    <w:basedOn w:val="Normal"/>
    <w:link w:val="FooterChar"/>
    <w:uiPriority w:val="99"/>
    <w:semiHidden/>
    <w:unhideWhenUsed/>
    <w:rsid w:val="00CF6BEA"/>
    <w:pPr>
      <w:tabs>
        <w:tab w:val="center" w:pos="4680"/>
        <w:tab w:val="right" w:pos="9360"/>
      </w:tabs>
    </w:pPr>
  </w:style>
  <w:style w:type="character" w:customStyle="1" w:styleId="FooterChar">
    <w:name w:val="Footer Char"/>
    <w:basedOn w:val="DefaultParagraphFont"/>
    <w:link w:val="Footer"/>
    <w:uiPriority w:val="99"/>
    <w:semiHidden/>
    <w:rsid w:val="00CF6BEA"/>
  </w:style>
  <w:style w:type="character" w:customStyle="1" w:styleId="fftd1">
    <w:name w:val="fftd1"/>
    <w:basedOn w:val="DefaultParagraphFont"/>
    <w:rsid w:val="00E30E2E"/>
    <w:rPr>
      <w:rFonts w:ascii="Verdana" w:hAnsi="Verdana" w:hint="default"/>
      <w:color w:val="000000"/>
    </w:rPr>
  </w:style>
  <w:style w:type="paragraph" w:styleId="ListParagraph">
    <w:name w:val="List Paragraph"/>
    <w:basedOn w:val="Normal"/>
    <w:uiPriority w:val="34"/>
    <w:qFormat/>
    <w:rsid w:val="00A7365B"/>
    <w:pPr>
      <w:ind w:left="720"/>
      <w:contextualSpacing/>
    </w:pPr>
  </w:style>
  <w:style w:type="paragraph" w:styleId="BodyText">
    <w:name w:val="Body Text"/>
    <w:basedOn w:val="Normal"/>
    <w:link w:val="BodyTextChar"/>
    <w:uiPriority w:val="99"/>
    <w:unhideWhenUsed/>
    <w:rsid w:val="002C17A0"/>
    <w:pPr>
      <w:spacing w:after="120"/>
    </w:pPr>
  </w:style>
  <w:style w:type="character" w:customStyle="1" w:styleId="BodyTextChar">
    <w:name w:val="Body Text Char"/>
    <w:basedOn w:val="DefaultParagraphFont"/>
    <w:link w:val="BodyText"/>
    <w:uiPriority w:val="99"/>
    <w:rsid w:val="002C1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dc8f675-70bc-42d9-bd54-383b071aa85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755CD043C1434A9F30E0AA3639210F" ma:contentTypeVersion="16" ma:contentTypeDescription="Create a new document." ma:contentTypeScope="" ma:versionID="c3160b2747f6562df8a481363721211d">
  <xsd:schema xmlns:xsd="http://www.w3.org/2001/XMLSchema" xmlns:xs="http://www.w3.org/2001/XMLSchema" xmlns:p="http://schemas.microsoft.com/office/2006/metadata/properties" xmlns:ns3="fdc8f675-70bc-42d9-bd54-383b071aa853" xmlns:ns4="001ef89e-22e7-4aaf-92e4-a226dfeb0847" targetNamespace="http://schemas.microsoft.com/office/2006/metadata/properties" ma:root="true" ma:fieldsID="573732d9f094bcfdf97c77358bfe6a43" ns3:_="" ns4:_="">
    <xsd:import namespace="fdc8f675-70bc-42d9-bd54-383b071aa853"/>
    <xsd:import namespace="001ef89e-22e7-4aaf-92e4-a226dfeb0847"/>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8f675-70bc-42d9-bd54-383b071aa8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1ef89e-22e7-4aaf-92e4-a226dfeb084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E3CA1F-7475-417A-93A4-AC63CFE2DAC3}">
  <ds:schemaRefs>
    <ds:schemaRef ds:uri="fdc8f675-70bc-42d9-bd54-383b071aa853"/>
    <ds:schemaRef ds:uri="http://schemas.openxmlformats.org/package/2006/metadata/core-properties"/>
    <ds:schemaRef ds:uri="http://purl.org/dc/terms/"/>
    <ds:schemaRef ds:uri="001ef89e-22e7-4aaf-92e4-a226dfeb0847"/>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2CB3040-7A16-4123-927D-1EFCF535CFF0}">
  <ds:schemaRefs>
    <ds:schemaRef ds:uri="http://schemas.microsoft.com/sharepoint/v3/contenttype/forms"/>
  </ds:schemaRefs>
</ds:datastoreItem>
</file>

<file path=customXml/itemProps3.xml><?xml version="1.0" encoding="utf-8"?>
<ds:datastoreItem xmlns:ds="http://schemas.openxmlformats.org/officeDocument/2006/customXml" ds:itemID="{8DA4EA98-AFA1-4ABD-AE1C-1F4E3F41A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8f675-70bc-42d9-bd54-383b071aa853"/>
    <ds:schemaRef ds:uri="001ef89e-22e7-4aaf-92e4-a226dfeb08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AB46B7-188D-4D35-8645-39FCDCCD6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783</Words>
  <Characters>4785</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CITY  OF FREEPORT</vt:lpstr>
    </vt:vector>
  </TitlesOfParts>
  <Company>City Of Freeport</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FREEPORT</dc:title>
  <dc:creator>Jay Collins</dc:creator>
  <cp:keywords>.</cp:keywords>
  <cp:lastModifiedBy>Donna Fisher</cp:lastModifiedBy>
  <cp:revision>2</cp:revision>
  <cp:lastPrinted>2018-02-20T15:19:00Z</cp:lastPrinted>
  <dcterms:created xsi:type="dcterms:W3CDTF">2024-01-26T22:36:00Z</dcterms:created>
  <dcterms:modified xsi:type="dcterms:W3CDTF">2024-01-26T22:36:00Z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0x01010031755CD043C1434A9F30E0AA3639210F</vt:lpwstr>
  </property>
</Properties>
</file>